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AF6" w:rsidRPr="006604A5" w:rsidRDefault="008B0AF6" w:rsidP="008B0AF6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  <w:r w:rsidRPr="006604A5">
        <w:rPr>
          <w:rFonts w:ascii="Arial" w:hAnsi="Arial" w:cs="Arial"/>
          <w:color w:val="000000"/>
          <w:sz w:val="22"/>
          <w:szCs w:val="22"/>
        </w:rPr>
        <w:t>Številka:</w:t>
      </w:r>
      <w:r w:rsidR="00330090">
        <w:rPr>
          <w:rFonts w:ascii="Arial" w:hAnsi="Arial" w:cs="Arial"/>
          <w:color w:val="000000"/>
          <w:sz w:val="22"/>
          <w:szCs w:val="22"/>
        </w:rPr>
        <w:tab/>
        <w:t>1922-1</w:t>
      </w:r>
      <w:r w:rsidR="006873F7">
        <w:rPr>
          <w:rFonts w:ascii="Arial" w:hAnsi="Arial" w:cs="Arial"/>
          <w:color w:val="000000"/>
          <w:sz w:val="22"/>
          <w:szCs w:val="22"/>
        </w:rPr>
        <w:tab/>
      </w:r>
      <w:r w:rsidR="006873F7">
        <w:rPr>
          <w:rFonts w:ascii="Arial" w:hAnsi="Arial" w:cs="Arial"/>
          <w:color w:val="000000"/>
          <w:sz w:val="22"/>
          <w:szCs w:val="22"/>
        </w:rPr>
        <w:tab/>
      </w:r>
      <w:r w:rsidR="006873F7">
        <w:rPr>
          <w:rFonts w:ascii="Arial" w:hAnsi="Arial" w:cs="Arial"/>
          <w:color w:val="000000"/>
          <w:sz w:val="22"/>
          <w:szCs w:val="22"/>
        </w:rPr>
        <w:tab/>
      </w:r>
      <w:r w:rsidR="006873F7">
        <w:rPr>
          <w:rFonts w:ascii="Arial" w:hAnsi="Arial" w:cs="Arial"/>
          <w:color w:val="000000"/>
          <w:sz w:val="22"/>
          <w:szCs w:val="22"/>
        </w:rPr>
        <w:tab/>
      </w:r>
      <w:r w:rsidR="006873F7">
        <w:rPr>
          <w:rFonts w:ascii="Arial" w:hAnsi="Arial" w:cs="Arial"/>
          <w:color w:val="000000"/>
          <w:sz w:val="22"/>
          <w:szCs w:val="22"/>
        </w:rPr>
        <w:tab/>
      </w:r>
      <w:r w:rsidR="006873F7">
        <w:rPr>
          <w:rFonts w:ascii="Arial" w:hAnsi="Arial" w:cs="Arial"/>
          <w:color w:val="000000"/>
          <w:sz w:val="22"/>
          <w:szCs w:val="22"/>
        </w:rPr>
        <w:tab/>
      </w:r>
      <w:r w:rsidR="006873F7">
        <w:rPr>
          <w:rFonts w:ascii="Arial" w:hAnsi="Arial" w:cs="Arial"/>
          <w:color w:val="000000"/>
          <w:sz w:val="22"/>
          <w:szCs w:val="22"/>
        </w:rPr>
        <w:tab/>
      </w:r>
      <w:r w:rsidR="006873F7">
        <w:rPr>
          <w:rFonts w:ascii="Arial" w:hAnsi="Arial" w:cs="Arial"/>
          <w:color w:val="000000"/>
          <w:sz w:val="22"/>
          <w:szCs w:val="22"/>
        </w:rPr>
        <w:tab/>
        <w:t>obr-7.4-33-b</w:t>
      </w:r>
    </w:p>
    <w:p w:rsidR="008B0AF6" w:rsidRPr="006604A5" w:rsidRDefault="008B0AF6" w:rsidP="008B0AF6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  <w:r w:rsidRPr="006604A5">
        <w:rPr>
          <w:rFonts w:ascii="Arial" w:hAnsi="Arial" w:cs="Arial"/>
          <w:color w:val="000000"/>
          <w:sz w:val="22"/>
          <w:szCs w:val="22"/>
        </w:rPr>
        <w:t xml:space="preserve">Datum: </w:t>
      </w:r>
      <w:r w:rsidRPr="006604A5">
        <w:rPr>
          <w:rFonts w:ascii="Arial" w:hAnsi="Arial" w:cs="Arial"/>
          <w:color w:val="000000"/>
          <w:sz w:val="22"/>
          <w:szCs w:val="22"/>
        </w:rPr>
        <w:tab/>
      </w:r>
      <w:r w:rsidR="00330090">
        <w:rPr>
          <w:rFonts w:ascii="Arial" w:hAnsi="Arial" w:cs="Arial"/>
          <w:color w:val="000000"/>
          <w:sz w:val="22"/>
          <w:szCs w:val="22"/>
        </w:rPr>
        <w:t>oktober 2016</w:t>
      </w:r>
    </w:p>
    <w:p w:rsidR="008B0AF6" w:rsidRPr="006604A5" w:rsidRDefault="008B0AF6" w:rsidP="008B0AF6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:rsidR="008B0AF6" w:rsidRPr="006604A5" w:rsidRDefault="008B0AF6" w:rsidP="008B0AF6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:rsidR="00C21D20" w:rsidRPr="006604A5" w:rsidRDefault="00C21D20" w:rsidP="00C21D20">
      <w:pPr>
        <w:pStyle w:val="Pripombabesedilo"/>
        <w:jc w:val="center"/>
        <w:rPr>
          <w:rFonts w:ascii="Arial" w:hAnsi="Arial" w:cs="Arial"/>
          <w:b/>
          <w:i w:val="0"/>
          <w:sz w:val="24"/>
          <w:szCs w:val="24"/>
        </w:rPr>
      </w:pPr>
      <w:r w:rsidRPr="006604A5">
        <w:rPr>
          <w:rFonts w:ascii="Arial" w:hAnsi="Arial" w:cs="Arial"/>
          <w:b/>
          <w:i w:val="0"/>
          <w:sz w:val="24"/>
          <w:szCs w:val="24"/>
        </w:rPr>
        <w:t>POVABILO K ODDAJI PONUDBE</w:t>
      </w:r>
    </w:p>
    <w:p w:rsidR="00C21D20" w:rsidRPr="006604A5" w:rsidRDefault="00C21D20" w:rsidP="00C21D20">
      <w:pPr>
        <w:pStyle w:val="Pripombabesedilo"/>
        <w:jc w:val="center"/>
        <w:rPr>
          <w:rFonts w:ascii="Arial" w:hAnsi="Arial" w:cs="Arial"/>
          <w:b/>
          <w:i w:val="0"/>
          <w:sz w:val="22"/>
          <w:szCs w:val="22"/>
        </w:rPr>
      </w:pPr>
    </w:p>
    <w:p w:rsidR="00C21D20" w:rsidRPr="006604A5" w:rsidRDefault="00C21D20" w:rsidP="00C21D20">
      <w:pPr>
        <w:pStyle w:val="Pripombabesedilo"/>
        <w:rPr>
          <w:rFonts w:ascii="Arial" w:hAnsi="Arial" w:cs="Arial"/>
          <w:i w:val="0"/>
          <w:sz w:val="22"/>
          <w:szCs w:val="22"/>
        </w:rPr>
      </w:pPr>
      <w:r w:rsidRPr="006604A5">
        <w:rPr>
          <w:rFonts w:ascii="Arial" w:hAnsi="Arial" w:cs="Arial"/>
          <w:i w:val="0"/>
          <w:sz w:val="22"/>
          <w:szCs w:val="22"/>
        </w:rPr>
        <w:t>Naročnik: Zavod Republike Slovenije za blagovne rezerve, Dunajska cesta 106, 1000 Ljubljana</w:t>
      </w:r>
    </w:p>
    <w:p w:rsidR="00C21D20" w:rsidRPr="006604A5" w:rsidRDefault="00C21D20" w:rsidP="00C21D20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C21D20" w:rsidRPr="006604A5" w:rsidRDefault="00C21D20" w:rsidP="00C21D20">
      <w:pPr>
        <w:pStyle w:val="Pripombabesedilo"/>
        <w:rPr>
          <w:rFonts w:ascii="Arial" w:hAnsi="Arial" w:cs="Arial"/>
          <w:b/>
          <w:i w:val="0"/>
          <w:sz w:val="24"/>
          <w:szCs w:val="24"/>
        </w:rPr>
      </w:pPr>
      <w:r w:rsidRPr="006604A5">
        <w:rPr>
          <w:rFonts w:ascii="Arial" w:hAnsi="Arial" w:cs="Arial"/>
          <w:i w:val="0"/>
          <w:sz w:val="24"/>
          <w:szCs w:val="24"/>
        </w:rPr>
        <w:t xml:space="preserve">Predmet: </w:t>
      </w:r>
      <w:r w:rsidR="00330090">
        <w:rPr>
          <w:rFonts w:ascii="Arial" w:hAnsi="Arial" w:cs="Arial"/>
          <w:b/>
          <w:i w:val="0"/>
          <w:sz w:val="24"/>
          <w:szCs w:val="24"/>
        </w:rPr>
        <w:t>nabava 1.</w:t>
      </w:r>
      <w:r w:rsidR="00901AEE">
        <w:rPr>
          <w:rFonts w:ascii="Arial" w:hAnsi="Arial" w:cs="Arial"/>
          <w:b/>
          <w:i w:val="0"/>
          <w:sz w:val="24"/>
          <w:szCs w:val="24"/>
        </w:rPr>
        <w:t>1</w:t>
      </w:r>
      <w:r w:rsidR="006604A5" w:rsidRPr="006604A5">
        <w:rPr>
          <w:rFonts w:ascii="Arial" w:hAnsi="Arial" w:cs="Arial"/>
          <w:b/>
          <w:i w:val="0"/>
          <w:sz w:val="24"/>
          <w:szCs w:val="24"/>
        </w:rPr>
        <w:t xml:space="preserve">00.000 </w:t>
      </w:r>
      <w:proofErr w:type="spellStart"/>
      <w:r w:rsidR="006604A5" w:rsidRPr="006604A5">
        <w:rPr>
          <w:rFonts w:ascii="Arial" w:hAnsi="Arial" w:cs="Arial"/>
          <w:b/>
          <w:i w:val="0"/>
          <w:sz w:val="24"/>
          <w:szCs w:val="24"/>
        </w:rPr>
        <w:t>sc</w:t>
      </w:r>
      <w:proofErr w:type="spellEnd"/>
      <w:r w:rsidR="006604A5" w:rsidRPr="006604A5">
        <w:rPr>
          <w:rFonts w:ascii="Arial" w:hAnsi="Arial" w:cs="Arial"/>
          <w:b/>
          <w:i w:val="0"/>
          <w:sz w:val="24"/>
          <w:szCs w:val="24"/>
        </w:rPr>
        <w:t xml:space="preserve"> zdravila s kalijevim jodidom v obliki tablet in v jakosti 65 mg z razdelilno zarezo v obliki križa, pakiranega po 2 tableti.</w:t>
      </w:r>
    </w:p>
    <w:p w:rsidR="00C21D20" w:rsidRPr="006604A5" w:rsidRDefault="00C21D20" w:rsidP="00C21D20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C21D20" w:rsidRPr="006604A5" w:rsidRDefault="00C21D20" w:rsidP="00C21D20">
      <w:pPr>
        <w:pStyle w:val="Pripombabesedilo"/>
        <w:rPr>
          <w:rFonts w:ascii="Arial" w:hAnsi="Arial" w:cs="Arial"/>
          <w:i w:val="0"/>
          <w:sz w:val="22"/>
          <w:szCs w:val="22"/>
        </w:rPr>
      </w:pPr>
      <w:r w:rsidRPr="006604A5">
        <w:rPr>
          <w:rFonts w:ascii="Arial" w:hAnsi="Arial" w:cs="Arial"/>
          <w:i w:val="0"/>
          <w:sz w:val="22"/>
          <w:szCs w:val="22"/>
        </w:rPr>
        <w:t>Vrsta postopka: odprti postopek</w:t>
      </w:r>
    </w:p>
    <w:p w:rsidR="00C21D20" w:rsidRPr="006604A5" w:rsidRDefault="00C21D20" w:rsidP="00C21D20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C21D20" w:rsidRPr="006604A5" w:rsidRDefault="00C21D20" w:rsidP="00C21D20">
      <w:pPr>
        <w:pStyle w:val="Pripombabesedilo"/>
        <w:rPr>
          <w:rFonts w:ascii="Arial" w:hAnsi="Arial" w:cs="Arial"/>
          <w:i w:val="0"/>
          <w:sz w:val="22"/>
          <w:szCs w:val="22"/>
        </w:rPr>
      </w:pPr>
      <w:r w:rsidRPr="006604A5">
        <w:rPr>
          <w:rFonts w:ascii="Arial" w:hAnsi="Arial" w:cs="Arial"/>
          <w:i w:val="0"/>
          <w:sz w:val="22"/>
          <w:szCs w:val="22"/>
        </w:rPr>
        <w:t>Vabimo vas, da pripravite in predložite ponudbo v skladu z navodili ponudnikom za izdelavo ponudbe (obr-7.4-33-c).</w:t>
      </w:r>
    </w:p>
    <w:p w:rsidR="00C21D20" w:rsidRPr="006604A5" w:rsidRDefault="00C21D20" w:rsidP="00C21D2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C21D20" w:rsidRPr="006604A5" w:rsidRDefault="00C21D20" w:rsidP="00C21D2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604A5">
        <w:rPr>
          <w:rFonts w:ascii="Arial" w:hAnsi="Arial" w:cs="Arial"/>
          <w:color w:val="000000"/>
          <w:sz w:val="22"/>
          <w:szCs w:val="22"/>
        </w:rPr>
        <w:t>Obvestilo o naročilu, št.</w:t>
      </w:r>
      <w:r w:rsidR="00330090">
        <w:rPr>
          <w:rFonts w:ascii="Arial" w:hAnsi="Arial" w:cs="Arial"/>
          <w:color w:val="000000"/>
          <w:sz w:val="22"/>
          <w:szCs w:val="22"/>
        </w:rPr>
        <w:t xml:space="preserve"> 2016 201 </w:t>
      </w:r>
      <w:r w:rsidRPr="006604A5">
        <w:rPr>
          <w:rFonts w:ascii="Arial" w:hAnsi="Arial" w:cs="Arial"/>
          <w:sz w:val="22"/>
          <w:szCs w:val="22"/>
        </w:rPr>
        <w:t>B</w:t>
      </w:r>
      <w:r w:rsidRPr="006604A5">
        <w:rPr>
          <w:rFonts w:ascii="Arial" w:hAnsi="Arial" w:cs="Arial"/>
          <w:color w:val="000000"/>
          <w:sz w:val="22"/>
          <w:szCs w:val="22"/>
        </w:rPr>
        <w:t xml:space="preserve">, je objavljeno na Portalu javnih naročil in v Dodatku k Uradnemu listu EU. Razpisna dokumentacija je objavljena na spletni strani naročnika </w:t>
      </w:r>
      <w:hyperlink r:id="rId8" w:history="1">
        <w:r w:rsidRPr="006604A5">
          <w:rPr>
            <w:rStyle w:val="Hiperpovezava"/>
            <w:rFonts w:ascii="Arial" w:hAnsi="Arial" w:cs="Arial"/>
            <w:sz w:val="22"/>
            <w:szCs w:val="22"/>
          </w:rPr>
          <w:t>http://www.zrsbr.si</w:t>
        </w:r>
      </w:hyperlink>
      <w:r w:rsidRPr="006604A5">
        <w:rPr>
          <w:rFonts w:ascii="Arial" w:hAnsi="Arial" w:cs="Arial"/>
          <w:color w:val="000000"/>
          <w:sz w:val="22"/>
          <w:szCs w:val="22"/>
        </w:rPr>
        <w:t>.</w:t>
      </w:r>
    </w:p>
    <w:p w:rsidR="00C21D20" w:rsidRPr="006604A5" w:rsidRDefault="00C21D20" w:rsidP="00C21D2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C21D20" w:rsidRPr="006604A5" w:rsidRDefault="00C21D20" w:rsidP="00C21D20">
      <w:pPr>
        <w:pStyle w:val="Pripombabesedilo"/>
        <w:rPr>
          <w:rFonts w:ascii="Arial" w:hAnsi="Arial" w:cs="Arial"/>
          <w:i w:val="0"/>
          <w:sz w:val="22"/>
          <w:szCs w:val="22"/>
        </w:rPr>
      </w:pPr>
      <w:r w:rsidRPr="006604A5">
        <w:rPr>
          <w:rFonts w:ascii="Arial" w:hAnsi="Arial" w:cs="Arial"/>
          <w:i w:val="0"/>
          <w:sz w:val="22"/>
          <w:szCs w:val="22"/>
        </w:rPr>
        <w:t>Kontaktni osebi s strani naročnika sta:</w:t>
      </w:r>
    </w:p>
    <w:p w:rsidR="00C21D20" w:rsidRPr="006604A5" w:rsidRDefault="00C21D20" w:rsidP="00C21D20">
      <w:pPr>
        <w:pStyle w:val="Pripombabesedilo"/>
        <w:widowControl/>
        <w:numPr>
          <w:ilvl w:val="0"/>
          <w:numId w:val="7"/>
        </w:numPr>
        <w:jc w:val="left"/>
        <w:rPr>
          <w:rFonts w:ascii="Arial" w:hAnsi="Arial" w:cs="Arial"/>
          <w:i w:val="0"/>
          <w:sz w:val="22"/>
          <w:szCs w:val="22"/>
        </w:rPr>
      </w:pPr>
      <w:r w:rsidRPr="006604A5">
        <w:rPr>
          <w:rFonts w:ascii="Arial" w:hAnsi="Arial" w:cs="Arial"/>
          <w:i w:val="0"/>
          <w:sz w:val="22"/>
          <w:szCs w:val="22"/>
        </w:rPr>
        <w:t xml:space="preserve">Vida Trunk, elektronski naslov </w:t>
      </w:r>
      <w:hyperlink r:id="rId9" w:history="1">
        <w:r w:rsidRPr="006604A5">
          <w:rPr>
            <w:rStyle w:val="Hiperpovezava"/>
            <w:rFonts w:ascii="Arial" w:hAnsi="Arial" w:cs="Arial"/>
            <w:i w:val="0"/>
            <w:sz w:val="22"/>
            <w:szCs w:val="22"/>
          </w:rPr>
          <w:t>vida.trunk@zrsbr.si</w:t>
        </w:r>
      </w:hyperlink>
      <w:r w:rsidRPr="006604A5">
        <w:rPr>
          <w:rFonts w:ascii="Arial" w:hAnsi="Arial" w:cs="Arial"/>
          <w:i w:val="0"/>
          <w:sz w:val="22"/>
          <w:szCs w:val="22"/>
        </w:rPr>
        <w:t>;</w:t>
      </w:r>
    </w:p>
    <w:p w:rsidR="00C21D20" w:rsidRPr="006604A5" w:rsidRDefault="00C21D20" w:rsidP="00C21D20">
      <w:pPr>
        <w:pStyle w:val="Pripombabesedilo"/>
        <w:widowControl/>
        <w:numPr>
          <w:ilvl w:val="0"/>
          <w:numId w:val="7"/>
        </w:numPr>
        <w:jc w:val="left"/>
        <w:rPr>
          <w:rFonts w:ascii="Arial" w:hAnsi="Arial" w:cs="Arial"/>
          <w:i w:val="0"/>
          <w:sz w:val="22"/>
          <w:szCs w:val="22"/>
        </w:rPr>
      </w:pPr>
      <w:r w:rsidRPr="006604A5">
        <w:rPr>
          <w:rFonts w:ascii="Arial" w:hAnsi="Arial" w:cs="Arial"/>
          <w:i w:val="0"/>
          <w:sz w:val="22"/>
          <w:szCs w:val="22"/>
        </w:rPr>
        <w:t xml:space="preserve">Lojzka Sever, elektronski naslov </w:t>
      </w:r>
      <w:hyperlink r:id="rId10" w:history="1">
        <w:r w:rsidRPr="006604A5">
          <w:rPr>
            <w:rStyle w:val="Hiperpovezava"/>
            <w:rFonts w:ascii="Arial" w:hAnsi="Arial" w:cs="Arial"/>
            <w:i w:val="0"/>
            <w:sz w:val="22"/>
            <w:szCs w:val="22"/>
          </w:rPr>
          <w:t>lojzka.sever@zrsbr.si</w:t>
        </w:r>
      </w:hyperlink>
      <w:r w:rsidRPr="006604A5">
        <w:rPr>
          <w:rFonts w:ascii="Arial" w:hAnsi="Arial" w:cs="Arial"/>
          <w:i w:val="0"/>
          <w:sz w:val="22"/>
          <w:szCs w:val="22"/>
        </w:rPr>
        <w:t>.</w:t>
      </w:r>
    </w:p>
    <w:p w:rsidR="00C21D20" w:rsidRPr="006604A5" w:rsidRDefault="00C21D20" w:rsidP="00C21D20">
      <w:pPr>
        <w:ind w:left="5529"/>
        <w:jc w:val="center"/>
        <w:rPr>
          <w:rFonts w:ascii="Arial" w:hAnsi="Arial" w:cs="Arial"/>
          <w:color w:val="000000"/>
          <w:sz w:val="22"/>
          <w:szCs w:val="22"/>
        </w:rPr>
      </w:pPr>
    </w:p>
    <w:p w:rsidR="00C21D20" w:rsidRPr="006604A5" w:rsidRDefault="00C21D20" w:rsidP="00C21D20">
      <w:pPr>
        <w:ind w:left="5529"/>
        <w:jc w:val="center"/>
        <w:rPr>
          <w:rFonts w:ascii="Arial" w:hAnsi="Arial" w:cs="Arial"/>
          <w:color w:val="000000"/>
          <w:sz w:val="22"/>
          <w:szCs w:val="22"/>
        </w:rPr>
      </w:pPr>
    </w:p>
    <w:p w:rsidR="00C21D20" w:rsidRPr="006604A5" w:rsidRDefault="00C21D20" w:rsidP="00C21D20">
      <w:pPr>
        <w:ind w:left="5529"/>
        <w:jc w:val="center"/>
        <w:rPr>
          <w:rFonts w:ascii="Arial" w:hAnsi="Arial" w:cs="Arial"/>
          <w:color w:val="000000"/>
          <w:sz w:val="22"/>
          <w:szCs w:val="22"/>
        </w:rPr>
      </w:pPr>
    </w:p>
    <w:p w:rsidR="00C21D20" w:rsidRPr="006604A5" w:rsidRDefault="00C21D20" w:rsidP="00C21D20">
      <w:pPr>
        <w:ind w:left="5529"/>
        <w:jc w:val="center"/>
        <w:rPr>
          <w:rFonts w:ascii="Arial" w:hAnsi="Arial" w:cs="Arial"/>
          <w:color w:val="000000"/>
          <w:sz w:val="22"/>
          <w:szCs w:val="22"/>
        </w:rPr>
      </w:pPr>
    </w:p>
    <w:p w:rsidR="00C21D20" w:rsidRPr="006604A5" w:rsidRDefault="00C21D20" w:rsidP="00C21D20">
      <w:pPr>
        <w:ind w:left="5529"/>
        <w:jc w:val="center"/>
        <w:rPr>
          <w:rFonts w:ascii="Arial" w:hAnsi="Arial" w:cs="Arial"/>
          <w:color w:val="000000"/>
          <w:sz w:val="22"/>
          <w:szCs w:val="22"/>
        </w:rPr>
      </w:pPr>
    </w:p>
    <w:p w:rsidR="00C21D20" w:rsidRPr="006604A5" w:rsidRDefault="00C21D20" w:rsidP="00C21D20">
      <w:pPr>
        <w:jc w:val="both"/>
        <w:rPr>
          <w:rFonts w:ascii="Arial" w:hAnsi="Arial" w:cs="Arial"/>
          <w:sz w:val="22"/>
          <w:szCs w:val="22"/>
        </w:rPr>
      </w:pPr>
      <w:r w:rsidRPr="006604A5">
        <w:rPr>
          <w:rFonts w:ascii="Arial" w:hAnsi="Arial" w:cs="Arial"/>
          <w:sz w:val="22"/>
          <w:szCs w:val="22"/>
        </w:rPr>
        <w:t xml:space="preserve">         </w:t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  <w:t xml:space="preserve">                                             </w:t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  <w:t>Anton ZAKRAJŠEK</w:t>
      </w:r>
      <w:r w:rsidR="00000A47">
        <w:rPr>
          <w:rFonts w:ascii="Arial" w:hAnsi="Arial" w:cs="Arial"/>
          <w:sz w:val="22"/>
          <w:szCs w:val="22"/>
        </w:rPr>
        <w:t>, l.r.</w:t>
      </w:r>
      <w:bookmarkStart w:id="0" w:name="_GoBack"/>
      <w:bookmarkEnd w:id="0"/>
    </w:p>
    <w:p w:rsidR="00C21D20" w:rsidRPr="006604A5" w:rsidRDefault="00C21D20" w:rsidP="00C21D20">
      <w:pPr>
        <w:jc w:val="both"/>
        <w:rPr>
          <w:rFonts w:ascii="Arial" w:hAnsi="Arial" w:cs="Arial"/>
          <w:sz w:val="22"/>
          <w:szCs w:val="22"/>
        </w:rPr>
      </w:pPr>
      <w:r w:rsidRPr="006604A5">
        <w:rPr>
          <w:rFonts w:ascii="Arial" w:hAnsi="Arial" w:cs="Arial"/>
          <w:sz w:val="22"/>
          <w:szCs w:val="22"/>
        </w:rPr>
        <w:t xml:space="preserve">        </w:t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  <w:t xml:space="preserve">  </w:t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  <w:t xml:space="preserve">        </w:t>
      </w:r>
      <w:r w:rsidRPr="006604A5">
        <w:rPr>
          <w:rFonts w:ascii="Arial" w:hAnsi="Arial" w:cs="Arial"/>
          <w:sz w:val="22"/>
          <w:szCs w:val="22"/>
        </w:rPr>
        <w:tab/>
      </w:r>
      <w:r w:rsidRPr="006604A5">
        <w:rPr>
          <w:rFonts w:ascii="Arial" w:hAnsi="Arial" w:cs="Arial"/>
          <w:sz w:val="22"/>
          <w:szCs w:val="22"/>
        </w:rPr>
        <w:tab/>
        <w:t xml:space="preserve">         direktor</w:t>
      </w:r>
    </w:p>
    <w:p w:rsidR="00C21D20" w:rsidRPr="006604A5" w:rsidRDefault="00C21D20" w:rsidP="00C21D20">
      <w:pPr>
        <w:rPr>
          <w:rFonts w:ascii="Arial" w:hAnsi="Arial" w:cs="Arial"/>
          <w:color w:val="000000"/>
          <w:sz w:val="22"/>
          <w:szCs w:val="22"/>
        </w:rPr>
      </w:pPr>
    </w:p>
    <w:p w:rsidR="00C21D20" w:rsidRDefault="00C21D20" w:rsidP="00C21D20">
      <w:pPr>
        <w:rPr>
          <w:rFonts w:cs="Arial"/>
          <w:color w:val="000000"/>
        </w:rPr>
      </w:pPr>
    </w:p>
    <w:sectPr w:rsidR="00C21D20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04A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04A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D32E85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09DF042" wp14:editId="0616FA56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000A47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000A47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D32E85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F: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533023"/>
    <w:multiLevelType w:val="hybridMultilevel"/>
    <w:tmpl w:val="E3E437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0A47"/>
    <w:rsid w:val="00001218"/>
    <w:rsid w:val="00005413"/>
    <w:rsid w:val="00013B00"/>
    <w:rsid w:val="00015B5A"/>
    <w:rsid w:val="000176BE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11C69"/>
    <w:rsid w:val="00311FA2"/>
    <w:rsid w:val="00315EE6"/>
    <w:rsid w:val="00325D8B"/>
    <w:rsid w:val="00326834"/>
    <w:rsid w:val="00330090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04A5"/>
    <w:rsid w:val="00662D8F"/>
    <w:rsid w:val="0066332D"/>
    <w:rsid w:val="006703B4"/>
    <w:rsid w:val="00670A28"/>
    <w:rsid w:val="00670D1D"/>
    <w:rsid w:val="006873F7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01AEE"/>
    <w:rsid w:val="00913CF8"/>
    <w:rsid w:val="00945B2B"/>
    <w:rsid w:val="00946104"/>
    <w:rsid w:val="009514DD"/>
    <w:rsid w:val="0095198A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0734"/>
    <w:rsid w:val="00AC72E5"/>
    <w:rsid w:val="00AD3618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D7D8C"/>
    <w:rsid w:val="00BE655C"/>
    <w:rsid w:val="00BE6AEE"/>
    <w:rsid w:val="00BE77E7"/>
    <w:rsid w:val="00BF78A7"/>
    <w:rsid w:val="00C03C9F"/>
    <w:rsid w:val="00C04AF9"/>
    <w:rsid w:val="00C052DE"/>
    <w:rsid w:val="00C0552D"/>
    <w:rsid w:val="00C06BC8"/>
    <w:rsid w:val="00C124CB"/>
    <w:rsid w:val="00C16A39"/>
    <w:rsid w:val="00C21D20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6BFC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D35BA"/>
    <w:rsid w:val="00DF116B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6D5"/>
    <w:rsid w:val="00F808F1"/>
    <w:rsid w:val="00F92D1D"/>
    <w:rsid w:val="00F94B26"/>
    <w:rsid w:val="00FA340B"/>
    <w:rsid w:val="00FA493D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76CFC162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C21D20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C21D20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sbr.si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ida.trunk@zrsbr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da.trunk@zrsbr.si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C6F8EA-926D-4B05-9C69-433B9929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9</cp:revision>
  <cp:lastPrinted>2016-09-02T10:46:00Z</cp:lastPrinted>
  <dcterms:created xsi:type="dcterms:W3CDTF">2016-09-26T10:52:00Z</dcterms:created>
  <dcterms:modified xsi:type="dcterms:W3CDTF">2016-10-20T08:41:00Z</dcterms:modified>
</cp:coreProperties>
</file>